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614F39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CF5A81C" wp14:editId="473EE8B4">
            <wp:simplePos x="0" y="0"/>
            <wp:positionH relativeFrom="column">
              <wp:posOffset>919480</wp:posOffset>
            </wp:positionH>
            <wp:positionV relativeFrom="paragraph">
              <wp:posOffset>7529195</wp:posOffset>
            </wp:positionV>
            <wp:extent cx="3661410" cy="2280920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kolnye-kanikuly_16225586441515195750__2000x20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14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5A70FE" wp14:editId="3BAD9338">
                <wp:simplePos x="0" y="0"/>
                <wp:positionH relativeFrom="column">
                  <wp:posOffset>-758825</wp:posOffset>
                </wp:positionH>
                <wp:positionV relativeFrom="paragraph">
                  <wp:posOffset>1871980</wp:posOffset>
                </wp:positionV>
                <wp:extent cx="6913245" cy="5586730"/>
                <wp:effectExtent l="0" t="0" r="20955" b="139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3245" cy="55867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F39" w:rsidRDefault="00163D14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rStyle w:val="ab"/>
                                <w:color w:val="000000"/>
                                <w:sz w:val="22"/>
                                <w:szCs w:val="22"/>
                              </w:rPr>
                              <w:t>Во время осенних каникул не стоит забывать о правилах безопасности!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  <w:t>За окном осень, а значит,  ясных дней будет все меньше и меньше.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  <w:t>В непогоду по мокрому асфальту идти труднее – можно поскользнуться, упасть, получить травму.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  <w:t>Все это надо учитывать при переходе дороги. Главное – не спеши! Закрой зонтик, опусти капюшон.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  <w:t xml:space="preserve">Дождь по сравнению с летящим автомобилем совсем не </w:t>
                            </w:r>
                            <w:proofErr w:type="gramStart"/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опасны</w:t>
                            </w:r>
                            <w:proofErr w:type="gramEnd"/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!</w:t>
                            </w:r>
                            <w:r w:rsidR="00614F39"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Осень – это короткий день и быстрое наступление темноты. Помните об этом. Даже небольшие ямы, бугры, которых вы не замечаете днем, могут стать причиной беды: оступился, упал... А вдруг это на проезжей части? Поэтому будьте особенно внимательны!</w:t>
                            </w:r>
                            <w:r w:rsidR="00614F39"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В темноте в непогоду нелегко и водителям – свет автомобильных фар отражается в лужах, на мокром асфальте и дезориентирует водителей. Поэтому очень важно использовать светоотражающие приспособления. Прикрепите их на одежду, головной убор, портфель, ранец, сумку, и водитель увидит вас.  Если ничего подобного нет, воспользуйтесь фонариком, освещая</w:t>
                            </w:r>
                            <w:r w:rsid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дорогу впереди себя.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Pr="00614F39">
                              <w:rPr>
                                <w:rStyle w:val="ab"/>
                                <w:color w:val="000000"/>
                                <w:sz w:val="22"/>
                                <w:szCs w:val="22"/>
                              </w:rPr>
                              <w:t>Памятка по безопасности во время осенних каникул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614F39"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1. В общественных местах будь вежливым и внимательным к детям и взрослым, соблюдай нормы морали и этики.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2. Будь внимательным и осторожным на проезжей части дороги, соблюдай правила дорожного движения.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3. При использовании велосипедов соблюдай правила дорожного движения. Кататься на велосипеде можно только во дворе, на спортивной площадке или в парке - только там ты будешь в безопасности.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4. При использовании роликовых коньков, </w:t>
                            </w:r>
                            <w:proofErr w:type="spellStart"/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скейтов</w:t>
                            </w:r>
                            <w:proofErr w:type="spellEnd"/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помни, что проезжая часть не предназначена для их использования, катайся на специально отведённых местах.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5. Не разговаривай с посторонними (незнакомыми) людьми. Не открывай дверь незнакомым людям, когда остаешься дома один.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6. Не приводи в дом новых друзей или знакомых без разрешения родителей и в их отсутствие.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7. Не играй в тёмных местах, на свалках, стройплощадках, пустырях и в заброшенных зданиях, рядом с железной дорогой и автомагистралью.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8. Всегда сообщай родителям, куда идёшь гулять.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9. Без сопровождения взрослых и разрешения родителей не ходи к водоёмам (рекам, озёрам, водохранилищам) и в лес, не уезжай в другой населённый пункт.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10. Не дразни и не гладь беспризорных собак и других животных.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11. Находясь дома, будь внимательным при обращении с острыми, режущими, колющими</w:t>
                            </w:r>
                            <w:r w:rsidRPr="00614F39">
                              <w:rPr>
                                <w:color w:val="000000"/>
                              </w:rPr>
                              <w:t xml:space="preserve"> предметами </w:t>
                            </w: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и электронагревательными приборами; не играй со спичками, зажигалками.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12. Находясь вблизи водоёмов, не входи в воду, не ходи по краю берега.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13. Не хвастайся материальным благополучием семьи перед новыми друзьями или знакомыми.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14. Не ищи новых приключений и ощущений, отдыхай безопасно.</w:t>
                            </w:r>
                          </w:p>
                          <w:p w:rsidR="00614F39" w:rsidRPr="00614F39" w:rsidRDefault="00614F39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14F39">
                              <w:rPr>
                                <w:color w:val="000000"/>
                                <w:sz w:val="22"/>
                                <w:szCs w:val="22"/>
                              </w:rPr>
                              <w:t>15. Не разрешается пребывание на улице после 22.00 часов без сопровождения взрослых.</w:t>
                            </w:r>
                          </w:p>
                          <w:p w:rsidR="001B40A0" w:rsidRPr="00614F39" w:rsidRDefault="001B40A0" w:rsidP="00614F39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9.75pt;margin-top:147.4pt;width:544.35pt;height:43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" fillcolor="white [3201]" strokecolor="#4f81bd [3204]" strokeweight="2pt">
                <v:textbox>
                  <w:txbxContent>
                    <w:p w:rsidR="00614F39" w:rsidRDefault="00163D14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rStyle w:val="ab"/>
                          <w:color w:val="000000"/>
                          <w:sz w:val="22"/>
                          <w:szCs w:val="22"/>
                        </w:rPr>
                        <w:t>Во время осенних каникул не стоит забывать о правилах безопасности!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br/>
                        <w:t>За окном осень, а значит,  ясных дней будет все меньше и меньше.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br/>
                        <w:t>В непогоду по мокрому асфальту идти труднее – можно поскользнуться, упасть, получить травму.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br/>
                        <w:t>Все это надо учитывать при переходе дороги. Главное – не спеши! Закрой зонтик, опусти капюшон.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br/>
                        <w:t xml:space="preserve">Дождь по сравнению с летящим автомобилем совсем не </w:t>
                      </w:r>
                      <w:proofErr w:type="gramStart"/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опасны</w:t>
                      </w:r>
                      <w:proofErr w:type="gramEnd"/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!</w:t>
                      </w:r>
                      <w:r w:rsidR="00614F39" w:rsidRPr="00614F39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Осень – это короткий день и быстрое наступление темноты. Помните об этом. Даже небольшие ямы, бугры, которых вы не замечаете днем, могут стать причиной беды: оступился, упал... А вдруг это на проезжей части? Поэтому будьте особенно внимательны!</w:t>
                      </w:r>
                      <w:r w:rsidR="00614F39" w:rsidRPr="00614F39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В темноте в непогоду нелегко и водителям – свет автомобильных фар отражается в лужах, на мокром асфальте и дезориентирует водителей. Поэтому очень важно использовать светоотражающие приспособления. Прикрепите их на одежду, головной убор, портфель, ранец, сумку, и водитель увидит вас.  Если ничего подобного нет, воспользуйтесь фонариком, освещая</w:t>
                      </w:r>
                      <w:r w:rsidR="00614F39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bookmarkStart w:id="1" w:name="_GoBack"/>
                      <w:bookmarkEnd w:id="1"/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дорогу впереди себя.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br/>
                      </w:r>
                      <w:r w:rsidRPr="00614F39">
                        <w:rPr>
                          <w:rStyle w:val="ab"/>
                          <w:color w:val="000000"/>
                          <w:sz w:val="22"/>
                          <w:szCs w:val="22"/>
                        </w:rPr>
                        <w:t>Памятка по безопасности во время осенних каникул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br/>
                      </w:r>
                      <w:r w:rsidR="00614F39" w:rsidRPr="00614F39">
                        <w:rPr>
                          <w:color w:val="000000"/>
                          <w:sz w:val="22"/>
                          <w:szCs w:val="22"/>
                        </w:rPr>
                        <w:t>1. В общественных местах будь вежливым и внимательным к детям и взрослым, соблюдай нормы морали и этики.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2. Будь внимательным и осторожным на проезжей части дороги, соблюдай правила дорожного движения.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3. При использовании велосипедов соблюдай правила дорожного движения. Кататься на велосипеде можно только во дворе, на спортивной площадке или в парке - только там ты будешь в безопасности.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 xml:space="preserve">4. При использовании роликовых коньков, </w:t>
                      </w:r>
                      <w:proofErr w:type="spellStart"/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скейтов</w:t>
                      </w:r>
                      <w:proofErr w:type="spellEnd"/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 xml:space="preserve"> помни, что проезжая часть не предназначена для их использования, катайся на специально отведённых местах.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5. Не разговаривай с посторонними (незнакомыми) людьми. Не открывай дверь незнакомым людям, когда остаешься дома один.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6. Не приводи в дом новых друзей или знакомых без разрешения родителей и в их отсутствие.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7. Не играй в тёмных местах, на свалках, стройплощадках, пустырях и в заброшенных зданиях, рядом с железной дорогой и автомагистралью.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8. Всегда сообщай родителям, куда идёшь гулять.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9. Без сопровождения взрослых и разрешения родителей не ходи к водоёмам (рекам, озёрам, водохранилищам) и в лес, не уезжай в другой населённый пункт.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10. Не дразни и не гладь беспризорных собак и других животных.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11. Находясь дома, будь внимательным при обращении с острыми, режущими, колющими</w:t>
                      </w:r>
                      <w:r w:rsidRPr="00614F39">
                        <w:rPr>
                          <w:color w:val="000000"/>
                        </w:rPr>
                        <w:t xml:space="preserve"> предметами </w:t>
                      </w: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и электронагревательными приборами; не играй со спичками, зажигалками.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12. Находясь вблизи водоёмов, не входи в воду, не ходи по краю берега.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13. Не хвастайся материальным благополучием семьи перед новыми друзьями или знакомыми.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14. Не ищи новых приключений и ощущений, отдыхай безопасно.</w:t>
                      </w:r>
                    </w:p>
                    <w:p w:rsidR="00614F39" w:rsidRPr="00614F39" w:rsidRDefault="00614F39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614F39">
                        <w:rPr>
                          <w:color w:val="000000"/>
                          <w:sz w:val="22"/>
                          <w:szCs w:val="22"/>
                        </w:rPr>
                        <w:t>15. Не разрешается пребывание на улице после 22.00 часов без сопровождения взрослых.</w:t>
                      </w:r>
                    </w:p>
                    <w:p w:rsidR="001B40A0" w:rsidRPr="00614F39" w:rsidRDefault="001B40A0" w:rsidP="00614F39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3D14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BEA5A5" wp14:editId="72E59F87">
            <wp:simplePos x="0" y="0"/>
            <wp:positionH relativeFrom="column">
              <wp:posOffset>-1000724</wp:posOffset>
            </wp:positionH>
            <wp:positionV relativeFrom="paragraph">
              <wp:posOffset>-439420</wp:posOffset>
            </wp:positionV>
            <wp:extent cx="3223260" cy="2147570"/>
            <wp:effectExtent l="0" t="19050" r="0" b="2413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XMf9Aq0Fw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096128">
                      <a:off x="0" y="0"/>
                      <a:ext cx="3223260" cy="21475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D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5F028" wp14:editId="407B20F2">
                <wp:simplePos x="0" y="0"/>
                <wp:positionH relativeFrom="column">
                  <wp:posOffset>1793694</wp:posOffset>
                </wp:positionH>
                <wp:positionV relativeFrom="paragraph">
                  <wp:posOffset>-448785</wp:posOffset>
                </wp:positionV>
                <wp:extent cx="4364892" cy="1989455"/>
                <wp:effectExtent l="57150" t="38100" r="74295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4892" cy="198945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5E4BA2" w:rsidRDefault="00163D14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Безопасность во время каникул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41.25pt;margin-top:-35.35pt;width:343.7pt;height:1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5E4BA2" w:rsidRDefault="00163D14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Безопасность во время каникул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10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5F3" w:rsidRDefault="009A45F3" w:rsidP="00E75F5B">
      <w:pPr>
        <w:spacing w:after="0" w:line="240" w:lineRule="auto"/>
      </w:pPr>
      <w:r>
        <w:separator/>
      </w:r>
    </w:p>
  </w:endnote>
  <w:endnote w:type="continuationSeparator" w:id="0">
    <w:p w:rsidR="009A45F3" w:rsidRDefault="009A45F3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/>
    <w:sdtContent>
      <w:p w:rsidR="00E75F5B" w:rsidRPr="00E75F5B" w:rsidRDefault="00163D14">
        <w:pPr>
          <w:pStyle w:val="a7"/>
          <w:jc w:val="right"/>
          <w:rPr>
            <w:rFonts w:ascii="Mistral" w:hAnsi="Mistral"/>
            <w:sz w:val="72"/>
            <w:szCs w:val="72"/>
          </w:rPr>
        </w:pPr>
        <w:r>
          <w:rPr>
            <w:rFonts w:ascii="Mistral" w:hAnsi="Mistral"/>
            <w:sz w:val="72"/>
            <w:szCs w:val="72"/>
          </w:rPr>
          <w:t>5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5F3" w:rsidRDefault="009A45F3" w:rsidP="00E75F5B">
      <w:pPr>
        <w:spacing w:after="0" w:line="240" w:lineRule="auto"/>
      </w:pPr>
      <w:r>
        <w:separator/>
      </w:r>
    </w:p>
  </w:footnote>
  <w:footnote w:type="continuationSeparator" w:id="0">
    <w:p w:rsidR="009A45F3" w:rsidRDefault="009A45F3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163D14"/>
    <w:rsid w:val="001B40A0"/>
    <w:rsid w:val="00286AA7"/>
    <w:rsid w:val="003D30D6"/>
    <w:rsid w:val="005E4BA2"/>
    <w:rsid w:val="00614F39"/>
    <w:rsid w:val="007C01C6"/>
    <w:rsid w:val="009A45F3"/>
    <w:rsid w:val="009E34B6"/>
    <w:rsid w:val="00A71CA6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6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3D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6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3D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2023-11-07T15:45:00Z</dcterms:created>
  <dcterms:modified xsi:type="dcterms:W3CDTF">2023-11-07T17:26:00Z</dcterms:modified>
</cp:coreProperties>
</file>